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976"/>
        <w:gridCol w:w="6313"/>
        <w:gridCol w:w="4944"/>
      </w:tblGrid>
      <w:tr w:rsidR="000544D7" w:rsidTr="000544D7">
        <w:tc>
          <w:tcPr>
            <w:tcW w:w="5411" w:type="dxa"/>
          </w:tcPr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jc w:val="center"/>
              <w:rPr>
                <w:b/>
                <w:color w:val="365F91" w:themeColor="accent1" w:themeShade="BF"/>
                <w:sz w:val="40"/>
                <w:szCs w:val="40"/>
                <w:u w:val="single"/>
              </w:rPr>
            </w:pPr>
            <w:r w:rsidRPr="000544D7">
              <w:rPr>
                <w:rStyle w:val="sc-bznhio"/>
                <w:b/>
                <w:color w:val="365F91" w:themeColor="accent1" w:themeShade="BF"/>
                <w:sz w:val="40"/>
                <w:szCs w:val="40"/>
                <w:u w:val="single"/>
              </w:rPr>
              <w:t>Уважаемые родители!</w:t>
            </w:r>
          </w:p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rPr>
                <w:sz w:val="40"/>
                <w:szCs w:val="40"/>
              </w:rPr>
            </w:pPr>
            <w:r w:rsidRPr="000544D7">
              <w:rPr>
                <w:rStyle w:val="sc-bznhio"/>
                <w:b/>
                <w:sz w:val="40"/>
                <w:szCs w:val="40"/>
              </w:rPr>
              <w:t>Февраль</w:t>
            </w:r>
            <w:r w:rsidRPr="000544D7">
              <w:rPr>
                <w:rStyle w:val="sc-bznhio"/>
                <w:sz w:val="40"/>
                <w:szCs w:val="40"/>
              </w:rPr>
              <w:t xml:space="preserve"> — месяц интенсивных осадков и резких колебаний температуры, что создает повышенную угрозу падения снега и сосулек с крыш домов и построек. Это особенно актуально в условиях города, где плотная застройка увеличивает риск травматизма пешеходов и автомобилей.</w:t>
            </w:r>
          </w:p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rPr>
                <w:sz w:val="40"/>
                <w:szCs w:val="40"/>
              </w:rPr>
            </w:pPr>
            <w:r w:rsidRPr="000544D7">
              <w:rPr>
                <w:rStyle w:val="sc-bznhio"/>
                <w:sz w:val="40"/>
                <w:szCs w:val="40"/>
              </w:rPr>
              <w:t>Для предотвращения неприятных последствий мы подготовили памятку, которая поможет вам обезопасить себя и своего ребенка.</w:t>
            </w:r>
          </w:p>
          <w:p w:rsidR="000544D7" w:rsidRPr="000544D7" w:rsidRDefault="000544D7" w:rsidP="000544D7">
            <w:pPr>
              <w:ind w:firstLine="919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411" w:type="dxa"/>
          </w:tcPr>
          <w:p w:rsidR="000544D7" w:rsidRDefault="000544D7" w:rsidP="00054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ind w:firstLine="919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color w:val="365F91" w:themeColor="accent1" w:themeShade="BF"/>
                <w:kern w:val="36"/>
                <w:sz w:val="72"/>
                <w:szCs w:val="40"/>
                <w:lang w:eastAsia="ru-RU"/>
              </w:rPr>
            </w:pPr>
          </w:p>
          <w:p w:rsidR="000544D7" w:rsidRDefault="000544D7" w:rsidP="00054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ind w:firstLine="919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color w:val="365F91" w:themeColor="accent1" w:themeShade="BF"/>
                <w:kern w:val="36"/>
                <w:sz w:val="72"/>
                <w:szCs w:val="40"/>
                <w:lang w:eastAsia="ru-RU"/>
              </w:rPr>
            </w:pPr>
            <w:r w:rsidRPr="000544D7">
              <w:rPr>
                <w:rFonts w:ascii="Times New Roman" w:eastAsia="Times New Roman" w:hAnsi="Times New Roman" w:cs="Times New Roman"/>
                <w:b/>
                <w:bCs/>
                <w:i/>
                <w:color w:val="365F91" w:themeColor="accent1" w:themeShade="BF"/>
                <w:kern w:val="36"/>
                <w:sz w:val="72"/>
                <w:szCs w:val="40"/>
                <w:lang w:eastAsia="ru-RU"/>
              </w:rPr>
              <w:t>Буклет для родителей: Осторожно, сход снега в феврале!</w:t>
            </w:r>
          </w:p>
          <w:p w:rsidR="000544D7" w:rsidRPr="000544D7" w:rsidRDefault="000544D7" w:rsidP="00054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ind w:firstLine="919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color w:val="365F91" w:themeColor="accent1" w:themeShade="BF"/>
                <w:kern w:val="36"/>
                <w:sz w:val="72"/>
                <w:szCs w:val="40"/>
                <w:lang w:eastAsia="ru-RU"/>
              </w:rPr>
            </w:pPr>
          </w:p>
          <w:p w:rsidR="000544D7" w:rsidRPr="000544D7" w:rsidRDefault="000544D7" w:rsidP="000544D7">
            <w:pPr>
              <w:ind w:firstLine="919"/>
              <w:rPr>
                <w:rFonts w:ascii="Times New Roman" w:hAnsi="Times New Roman" w:cs="Times New Roman"/>
                <w:sz w:val="40"/>
                <w:szCs w:val="40"/>
              </w:rPr>
            </w:pPr>
            <w:r w:rsidRPr="000544D7">
              <w:rPr>
                <w:noProof/>
                <w:sz w:val="40"/>
                <w:szCs w:val="40"/>
                <w:lang w:eastAsia="ru-RU"/>
              </w:rPr>
              <w:drawing>
                <wp:inline distT="0" distB="0" distL="0" distR="0">
                  <wp:extent cx="3852306" cy="2548604"/>
                  <wp:effectExtent l="19050" t="0" r="0" b="0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2155" cy="2548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1" w:type="dxa"/>
          </w:tcPr>
          <w:p w:rsidR="000544D7" w:rsidRPr="000544D7" w:rsidRDefault="000544D7" w:rsidP="000544D7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jc w:val="center"/>
              <w:rPr>
                <w:rFonts w:ascii="Times New Roman" w:hAnsi="Times New Roman" w:cs="Times New Roman"/>
                <w:i/>
                <w:sz w:val="40"/>
                <w:szCs w:val="40"/>
                <w:u w:val="single"/>
              </w:rPr>
            </w:pPr>
            <w:r w:rsidRPr="000544D7">
              <w:rPr>
                <w:rStyle w:val="sc-bznhio"/>
                <w:rFonts w:ascii="Times New Roman" w:hAnsi="Times New Roman" w:cs="Times New Roman"/>
                <w:i/>
                <w:sz w:val="40"/>
                <w:szCs w:val="40"/>
                <w:u w:val="single"/>
              </w:rPr>
              <w:t>Чем опасен февральский снег?</w:t>
            </w:r>
          </w:p>
          <w:p w:rsidR="000544D7" w:rsidRPr="000544D7" w:rsidRDefault="000544D7" w:rsidP="000544D7">
            <w:pPr>
              <w:pStyle w:val="HTML"/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>-</w:t>
            </w:r>
            <w:r w:rsidRPr="000544D7"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>Снег накапливается на крыше и может неожиданно обрушиваться даже при небольшом нагреве крыши солнцем или повышении температуры воздуха.</w:t>
            </w:r>
          </w:p>
          <w:p w:rsidR="000544D7" w:rsidRPr="000544D7" w:rsidRDefault="000544D7" w:rsidP="000544D7">
            <w:pPr>
              <w:pStyle w:val="HTML"/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>-</w:t>
            </w:r>
            <w:r w:rsidRPr="000544D7"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 xml:space="preserve">Скользкая обувь повышает вероятность падений, </w:t>
            </w:r>
            <w:proofErr w:type="spellStart"/>
            <w:r w:rsidRPr="000544D7"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>травмирования</w:t>
            </w:r>
            <w:proofErr w:type="spellEnd"/>
            <w:r w:rsidRPr="000544D7"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 xml:space="preserve"> конечностей и головы.</w:t>
            </w:r>
          </w:p>
          <w:p w:rsidR="000544D7" w:rsidRPr="000544D7" w:rsidRDefault="000544D7" w:rsidP="000544D7">
            <w:pPr>
              <w:pStyle w:val="HTML"/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>-</w:t>
            </w:r>
            <w:r w:rsidRPr="000544D7">
              <w:rPr>
                <w:rStyle w:val="sc-bznhio"/>
                <w:rFonts w:ascii="Times New Roman" w:hAnsi="Times New Roman" w:cs="Times New Roman"/>
                <w:sz w:val="40"/>
                <w:szCs w:val="40"/>
              </w:rPr>
              <w:t>Вес скопившегося снега велик, поэтому падение с большой высоты может вызвать серьезные травмы вплоть до смертельного исхода.</w:t>
            </w:r>
          </w:p>
          <w:p w:rsidR="000544D7" w:rsidRPr="000544D7" w:rsidRDefault="000544D7" w:rsidP="000544D7">
            <w:pPr>
              <w:ind w:firstLine="919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0544D7" w:rsidTr="000544D7">
        <w:tc>
          <w:tcPr>
            <w:tcW w:w="5411" w:type="dxa"/>
          </w:tcPr>
          <w:p w:rsidR="000544D7" w:rsidRPr="000544D7" w:rsidRDefault="000544D7" w:rsidP="000544D7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jc w:val="center"/>
              <w:rPr>
                <w:rFonts w:ascii="Times New Roman" w:hAnsi="Times New Roman" w:cs="Times New Roman"/>
                <w:i/>
                <w:sz w:val="32"/>
                <w:szCs w:val="28"/>
                <w:u w:val="single"/>
              </w:rPr>
            </w:pPr>
            <w:r w:rsidRPr="000544D7">
              <w:rPr>
                <w:rStyle w:val="sc-bznhio"/>
                <w:rFonts w:ascii="Times New Roman" w:hAnsi="Times New Roman" w:cs="Times New Roman"/>
                <w:i/>
                <w:sz w:val="32"/>
                <w:szCs w:val="28"/>
                <w:u w:val="single"/>
              </w:rPr>
              <w:lastRenderedPageBreak/>
              <w:t>Основные признаки риска схода снега: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3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Свежий слой снега толщиной больше 20 см.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3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Наличие заметных ледяных образований (сосульки, лёд).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3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Потепления и колебания температур днем и ночью.</w:t>
            </w:r>
          </w:p>
          <w:p w:rsidR="000544D7" w:rsidRPr="000544D7" w:rsidRDefault="000544D7" w:rsidP="000544D7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jc w:val="center"/>
              <w:rPr>
                <w:rFonts w:ascii="Times New Roman" w:hAnsi="Times New Roman" w:cs="Times New Roman"/>
                <w:i/>
                <w:sz w:val="32"/>
                <w:szCs w:val="28"/>
                <w:u w:val="single"/>
              </w:rPr>
            </w:pPr>
            <w:r w:rsidRPr="000544D7">
              <w:rPr>
                <w:rStyle w:val="sc-bznhio"/>
                <w:rFonts w:ascii="Times New Roman" w:hAnsi="Times New Roman" w:cs="Times New Roman"/>
                <w:i/>
                <w:sz w:val="32"/>
                <w:szCs w:val="28"/>
                <w:u w:val="single"/>
              </w:rPr>
              <w:t>Действия при обнаружении угрозы: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4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Сообщите обслуживающую организацию дома (ЖЭК, управляющую компанию).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4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По возможности установите временные ограждения вокруг здания.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4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Не пытайтесь сбивать снег сами, это небезопасно.</w:t>
            </w:r>
          </w:p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rPr>
                <w:rStyle w:val="sc-bznhio"/>
                <w:sz w:val="32"/>
                <w:szCs w:val="28"/>
              </w:rPr>
            </w:pPr>
          </w:p>
        </w:tc>
        <w:tc>
          <w:tcPr>
            <w:tcW w:w="5411" w:type="dxa"/>
          </w:tcPr>
          <w:p w:rsidR="000544D7" w:rsidRPr="000544D7" w:rsidRDefault="000544D7" w:rsidP="000544D7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rPr>
                <w:rFonts w:ascii="Times New Roman" w:hAnsi="Times New Roman" w:cs="Times New Roman"/>
                <w:i/>
                <w:sz w:val="32"/>
                <w:szCs w:val="28"/>
                <w:u w:val="single"/>
              </w:rPr>
            </w:pPr>
            <w:r w:rsidRPr="000544D7">
              <w:rPr>
                <w:rStyle w:val="sc-bznhio"/>
                <w:rFonts w:ascii="Times New Roman" w:hAnsi="Times New Roman" w:cs="Times New Roman"/>
                <w:i/>
                <w:sz w:val="32"/>
                <w:szCs w:val="28"/>
                <w:u w:val="single"/>
              </w:rPr>
              <w:t>Правила поведения в феврале: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2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Осторожнее проходите мимо многоэтажных домов</w:t>
            </w: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. Обращайте внимание на наличие навесов над входом и зон безопасного прохода вдоль фасадов.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2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Избегайте парковки автомобиля близко к домам</w:t>
            </w: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, особенно около выступающих карнизов и водостоков.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2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При ходьбе будьте предельно внимательными</w:t>
            </w: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: смотрите вверх, прислушивайтесь к звуку ломающихся сосулек.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2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Одевайте ребенку удобную нескользящую обувь</w:t>
            </w: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 xml:space="preserve"> с хорошим протектором подошвы.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2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Научите ребенка правилам безопасности</w:t>
            </w: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>: избегать мест скопления сосулек и больших масс снега на крышах.</w:t>
            </w:r>
          </w:p>
          <w:p w:rsidR="000544D7" w:rsidRPr="000544D7" w:rsidRDefault="000544D7" w:rsidP="00054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ind w:firstLine="919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32"/>
                <w:szCs w:val="28"/>
                <w:lang w:eastAsia="ru-RU"/>
              </w:rPr>
            </w:pPr>
          </w:p>
        </w:tc>
        <w:tc>
          <w:tcPr>
            <w:tcW w:w="5411" w:type="dxa"/>
          </w:tcPr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rPr>
                <w:sz w:val="32"/>
                <w:szCs w:val="28"/>
              </w:rPr>
            </w:pPr>
            <w:r w:rsidRPr="000544D7">
              <w:rPr>
                <w:rStyle w:val="sc-bznhio"/>
                <w:sz w:val="32"/>
                <w:szCs w:val="28"/>
              </w:rPr>
              <w:t>Мы надеемся, что соблюдение этих рекомендаций позволит избежать неприятностей и обеспечит вашему ребенку комфортную и безопасную зиму!</w:t>
            </w:r>
          </w:p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rPr>
                <w:sz w:val="32"/>
                <w:szCs w:val="28"/>
              </w:rPr>
            </w:pPr>
            <w:proofErr w:type="gramStart"/>
            <w:r w:rsidRPr="000544D7">
              <w:rPr>
                <w:rStyle w:val="sc-bznhio"/>
                <w:i/>
                <w:iCs/>
                <w:sz w:val="32"/>
                <w:szCs w:val="28"/>
              </w:rPr>
              <w:t>Подготовлен</w:t>
            </w:r>
            <w:proofErr w:type="gramEnd"/>
            <w:r w:rsidRPr="000544D7">
              <w:rPr>
                <w:rStyle w:val="sc-bznhio"/>
                <w:i/>
                <w:iCs/>
                <w:sz w:val="32"/>
                <w:szCs w:val="28"/>
              </w:rPr>
              <w:t xml:space="preserve"> специалистами Городского центра профилактики чрезвычайных ситуаций.</w:t>
            </w:r>
          </w:p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rPr>
                <w:b/>
                <w:sz w:val="32"/>
                <w:szCs w:val="28"/>
                <w:u w:val="single"/>
              </w:rPr>
            </w:pPr>
            <w:r w:rsidRPr="000544D7">
              <w:rPr>
                <w:rStyle w:val="sc-bznhio"/>
                <w:b/>
                <w:sz w:val="32"/>
                <w:szCs w:val="28"/>
                <w:u w:val="single"/>
              </w:rPr>
              <w:t>Контакты оперативных служб: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5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 xml:space="preserve">Телефон единой диспетчерской службы: </w:t>
            </w: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112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5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 xml:space="preserve">Полиция: </w:t>
            </w: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102</w:t>
            </w:r>
          </w:p>
          <w:p w:rsidR="000544D7" w:rsidRPr="000544D7" w:rsidRDefault="000544D7" w:rsidP="000544D7">
            <w:pPr>
              <w:pStyle w:val="HTML"/>
              <w:numPr>
                <w:ilvl w:val="0"/>
                <w:numId w:val="5"/>
              </w:numPr>
              <w:tabs>
                <w:tab w:val="clear" w:pos="720"/>
              </w:tabs>
              <w:spacing w:before="100" w:beforeAutospacing="1" w:after="100" w:afterAutospacing="1"/>
              <w:ind w:firstLine="919"/>
              <w:rPr>
                <w:rFonts w:ascii="Times New Roman" w:hAnsi="Times New Roman" w:cs="Times New Roman"/>
                <w:sz w:val="32"/>
                <w:szCs w:val="28"/>
              </w:rPr>
            </w:pPr>
            <w:r w:rsidRPr="000544D7"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  <w:t xml:space="preserve">Скорая медицинская помощь: </w:t>
            </w:r>
            <w:r w:rsidRPr="000544D7">
              <w:rPr>
                <w:rStyle w:val="sc-bznhio"/>
                <w:rFonts w:ascii="Times New Roman" w:hAnsi="Times New Roman" w:cs="Times New Roman"/>
                <w:b/>
                <w:bCs/>
                <w:sz w:val="32"/>
                <w:szCs w:val="28"/>
              </w:rPr>
              <w:t>103</w:t>
            </w:r>
          </w:p>
          <w:p w:rsidR="000544D7" w:rsidRPr="000544D7" w:rsidRDefault="000544D7" w:rsidP="000544D7">
            <w:pPr>
              <w:pStyle w:val="sc-kguay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jc w:val="center"/>
              <w:rPr>
                <w:b/>
                <w:color w:val="FF0000"/>
                <w:sz w:val="40"/>
                <w:szCs w:val="28"/>
              </w:rPr>
            </w:pPr>
            <w:r w:rsidRPr="000544D7">
              <w:rPr>
                <w:rStyle w:val="sc-bznhio"/>
                <w:b/>
                <w:color w:val="FF0000"/>
                <w:sz w:val="40"/>
                <w:szCs w:val="28"/>
              </w:rPr>
              <w:t>Ваш ребенок в надежных руках — ваша забота и ответственность!</w:t>
            </w:r>
          </w:p>
          <w:p w:rsidR="000544D7" w:rsidRPr="000544D7" w:rsidRDefault="000544D7" w:rsidP="000544D7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919"/>
              <w:outlineLvl w:val="1"/>
              <w:rPr>
                <w:rStyle w:val="sc-bznhio"/>
                <w:rFonts w:ascii="Times New Roman" w:hAnsi="Times New Roman" w:cs="Times New Roman"/>
                <w:sz w:val="32"/>
                <w:szCs w:val="28"/>
              </w:rPr>
            </w:pPr>
          </w:p>
        </w:tc>
      </w:tr>
    </w:tbl>
    <w:p w:rsidR="00E37708" w:rsidRDefault="000544D7"/>
    <w:sectPr w:rsidR="00E37708" w:rsidSect="000544D7">
      <w:pgSz w:w="16838" w:h="11906" w:orient="landscape"/>
      <w:pgMar w:top="284" w:right="395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B7F9B"/>
    <w:multiLevelType w:val="multilevel"/>
    <w:tmpl w:val="AE9C0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2B5BF3"/>
    <w:multiLevelType w:val="multilevel"/>
    <w:tmpl w:val="99E8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273B8C"/>
    <w:multiLevelType w:val="multilevel"/>
    <w:tmpl w:val="71F8C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E63081"/>
    <w:multiLevelType w:val="multilevel"/>
    <w:tmpl w:val="0D2CD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8617C8"/>
    <w:multiLevelType w:val="hybridMultilevel"/>
    <w:tmpl w:val="107CE8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B96205"/>
    <w:multiLevelType w:val="multilevel"/>
    <w:tmpl w:val="46603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544D7"/>
    <w:rsid w:val="000544D7"/>
    <w:rsid w:val="00231715"/>
    <w:rsid w:val="00366131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715"/>
  </w:style>
  <w:style w:type="paragraph" w:styleId="1">
    <w:name w:val="heading 1"/>
    <w:basedOn w:val="a"/>
    <w:link w:val="10"/>
    <w:uiPriority w:val="9"/>
    <w:qFormat/>
    <w:rsid w:val="000544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44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4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544D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sc-bznhio">
    <w:name w:val="sc-bznhio"/>
    <w:basedOn w:val="a0"/>
    <w:rsid w:val="000544D7"/>
  </w:style>
  <w:style w:type="paragraph" w:customStyle="1" w:styleId="sc-kguayh">
    <w:name w:val="sc-kguayh"/>
    <w:basedOn w:val="a"/>
    <w:rsid w:val="000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544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uiPriority w:val="99"/>
    <w:semiHidden/>
    <w:unhideWhenUsed/>
    <w:rsid w:val="000544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544D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54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44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1</cp:revision>
  <dcterms:created xsi:type="dcterms:W3CDTF">2026-02-17T17:52:00Z</dcterms:created>
  <dcterms:modified xsi:type="dcterms:W3CDTF">2026-02-17T17:57:00Z</dcterms:modified>
</cp:coreProperties>
</file>